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50" w:rsidRDefault="00204A50" w:rsidP="00204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учебному предмету «Химия»</w:t>
      </w:r>
    </w:p>
    <w:p w:rsidR="00204A50" w:rsidRDefault="00204A50" w:rsidP="00204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8-9 классов</w:t>
      </w:r>
    </w:p>
    <w:p w:rsidR="00204A50" w:rsidRPr="00532534" w:rsidRDefault="00204A50" w:rsidP="00204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(ФГОС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204A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УМК  </w:t>
      </w:r>
      <w:r w:rsidR="00AE7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О.С. Габриелян, </w:t>
      </w:r>
      <w:r w:rsidRPr="00204A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И.Г. Остроумов, С.А. Сладков).</w:t>
      </w:r>
    </w:p>
    <w:p w:rsidR="00204A50" w:rsidRDefault="00204A50" w:rsidP="004F0106">
      <w:pPr>
        <w:pStyle w:val="a3"/>
        <w:ind w:firstLine="426"/>
        <w:jc w:val="both"/>
        <w:rPr>
          <w:rFonts w:ascii="Times New Roman" w:hAnsi="Times New Roman"/>
          <w:b/>
          <w:szCs w:val="24"/>
        </w:rPr>
      </w:pPr>
    </w:p>
    <w:p w:rsidR="004F0106" w:rsidRPr="0002793E" w:rsidRDefault="004F0106" w:rsidP="004F0106">
      <w:pPr>
        <w:pStyle w:val="a3"/>
        <w:ind w:firstLine="426"/>
        <w:jc w:val="both"/>
        <w:rPr>
          <w:rFonts w:ascii="Times New Roman" w:hAnsi="Times New Roman"/>
          <w:szCs w:val="24"/>
        </w:rPr>
      </w:pPr>
      <w:r w:rsidRPr="0002793E">
        <w:rPr>
          <w:rFonts w:ascii="Times New Roman" w:hAnsi="Times New Roman"/>
          <w:szCs w:val="24"/>
        </w:rPr>
        <w:t>Рабочая программа учеб</w:t>
      </w:r>
      <w:r w:rsidR="00BE29D5">
        <w:rPr>
          <w:rFonts w:ascii="Times New Roman" w:hAnsi="Times New Roman"/>
          <w:szCs w:val="24"/>
        </w:rPr>
        <w:t xml:space="preserve">ного </w:t>
      </w:r>
      <w:proofErr w:type="gramStart"/>
      <w:r w:rsidR="00BE29D5">
        <w:rPr>
          <w:rFonts w:ascii="Times New Roman" w:hAnsi="Times New Roman"/>
          <w:szCs w:val="24"/>
        </w:rPr>
        <w:t>предмета  «</w:t>
      </w:r>
      <w:proofErr w:type="gramEnd"/>
      <w:r w:rsidR="00BE29D5">
        <w:rPr>
          <w:rFonts w:ascii="Times New Roman" w:hAnsi="Times New Roman"/>
          <w:szCs w:val="24"/>
        </w:rPr>
        <w:t>Химия» для 8--9</w:t>
      </w:r>
      <w:r w:rsidR="00204A50" w:rsidRPr="0002793E">
        <w:rPr>
          <w:rFonts w:ascii="Times New Roman" w:hAnsi="Times New Roman"/>
          <w:szCs w:val="24"/>
        </w:rPr>
        <w:t xml:space="preserve"> классов  составлена по</w:t>
      </w:r>
      <w:r w:rsidRPr="0002793E">
        <w:rPr>
          <w:rFonts w:ascii="Times New Roman" w:hAnsi="Times New Roman"/>
          <w:szCs w:val="24"/>
        </w:rPr>
        <w:t xml:space="preserve"> Федеральному государственному образовательному стандарту основного общего образования, утверждённому приказом Министерства образования и науки РФ от 17.12. 2010г. №1897 с изменениями, внесенными приказом Министерства образования и науки РФ от 29 декабря 2014 года N 1644 и от 31 декабря 2015 года N 1577;</w:t>
      </w:r>
    </w:p>
    <w:p w:rsidR="004F0106" w:rsidRPr="0002793E" w:rsidRDefault="004F0106" w:rsidP="004F0106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02793E">
        <w:rPr>
          <w:rFonts w:ascii="Times New Roman" w:hAnsi="Times New Roman" w:cs="Times New Roman"/>
        </w:rPr>
        <w:t xml:space="preserve">Приказ </w:t>
      </w:r>
      <w:proofErr w:type="spellStart"/>
      <w:r w:rsidRPr="0002793E">
        <w:rPr>
          <w:rFonts w:ascii="Times New Roman" w:hAnsi="Times New Roman" w:cs="Times New Roman"/>
        </w:rPr>
        <w:t>Минпросвещения</w:t>
      </w:r>
      <w:proofErr w:type="spellEnd"/>
      <w:r w:rsidRPr="0002793E">
        <w:rPr>
          <w:rFonts w:ascii="Times New Roman" w:hAnsi="Times New Roman" w:cs="Times New Roman"/>
        </w:rPr>
        <w:t xml:space="preserve"> России от 28.12.2018г №345 «Федеральном </w:t>
      </w:r>
      <w:proofErr w:type="spellStart"/>
      <w:r w:rsidRPr="0002793E">
        <w:rPr>
          <w:rFonts w:ascii="Times New Roman" w:hAnsi="Times New Roman" w:cs="Times New Roman"/>
        </w:rPr>
        <w:t>перечнеучебников</w:t>
      </w:r>
      <w:proofErr w:type="spellEnd"/>
      <w:r w:rsidRPr="0002793E">
        <w:rPr>
          <w:rFonts w:ascii="Times New Roman" w:hAnsi="Times New Roman" w:cs="Times New Roman"/>
        </w:rPr>
        <w:t xml:space="preserve">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 Приказ </w:t>
      </w:r>
      <w:proofErr w:type="spellStart"/>
      <w:r w:rsidRPr="0002793E">
        <w:rPr>
          <w:rFonts w:ascii="Times New Roman" w:hAnsi="Times New Roman" w:cs="Times New Roman"/>
        </w:rPr>
        <w:t>Минпросвещения</w:t>
      </w:r>
      <w:proofErr w:type="spellEnd"/>
      <w:r w:rsidRPr="0002793E">
        <w:rPr>
          <w:rFonts w:ascii="Times New Roman" w:hAnsi="Times New Roman" w:cs="Times New Roman"/>
        </w:rPr>
        <w:t xml:space="preserve"> России от 08.05.2019 № 233</w:t>
      </w:r>
    </w:p>
    <w:p w:rsidR="004F0106" w:rsidRPr="0002793E" w:rsidRDefault="004F0106" w:rsidP="004F0106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02793E">
        <w:rPr>
          <w:rFonts w:ascii="Times New Roman" w:hAnsi="Times New Roman" w:cs="Times New Roman"/>
        </w:rPr>
        <w:t>Постановление Главного государственного санитарного врача РФ от 29.12.2010 № 189 «Об утверждении СанПиН 2.4.2.2821-10 «</w:t>
      </w:r>
      <w:proofErr w:type="spellStart"/>
      <w:r w:rsidRPr="0002793E">
        <w:rPr>
          <w:rFonts w:ascii="Times New Roman" w:hAnsi="Times New Roman" w:cs="Times New Roman"/>
        </w:rPr>
        <w:t>Санитарноэпидемиологические</w:t>
      </w:r>
      <w:proofErr w:type="spellEnd"/>
      <w:r w:rsidRPr="0002793E">
        <w:rPr>
          <w:rFonts w:ascii="Times New Roman" w:hAnsi="Times New Roman" w:cs="Times New Roman"/>
        </w:rPr>
        <w:t xml:space="preserve"> требования к условиям и организации обучения в общеобразовательных учреждениях».</w:t>
      </w:r>
    </w:p>
    <w:p w:rsidR="004F0106" w:rsidRPr="0002793E" w:rsidRDefault="004F0106" w:rsidP="004F0106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02793E">
        <w:rPr>
          <w:rFonts w:ascii="Times New Roman" w:hAnsi="Times New Roman" w:cs="Times New Roman"/>
        </w:rPr>
        <w:t xml:space="preserve">Рекомендации Министерства образования и науки РФ от 24.11.2011 г. № МД1552/03 «Об оснащении общеобразовательных учреждений учебным и учебно-лабораторным оборудованием». </w:t>
      </w:r>
    </w:p>
    <w:p w:rsidR="004F0106" w:rsidRPr="0002793E" w:rsidRDefault="00204A50" w:rsidP="00204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027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курса</w:t>
      </w:r>
      <w:proofErr w:type="gramEnd"/>
      <w:r w:rsidRPr="0002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химии  для  8-9  классов  общеобразовательных  учреждений  / Программа курса химии для 8-11 классов общеобразовательных учреждений сост. </w:t>
      </w:r>
      <w:r w:rsidRPr="000279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О.С. Габриелян, И.Г. Остроумов, С.А. Сладков</w:t>
      </w:r>
      <w:r w:rsidRPr="0002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–М.: Просвещение, 2019г.</w:t>
      </w:r>
    </w:p>
    <w:p w:rsidR="00204A50" w:rsidRPr="0002793E" w:rsidRDefault="00204A50" w:rsidP="00204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06" w:rsidRPr="00AE77AE" w:rsidRDefault="004F0106" w:rsidP="004F0106">
      <w:pPr>
        <w:rPr>
          <w:rFonts w:ascii="Times New Roman" w:hAnsi="Times New Roman" w:cs="Times New Roman"/>
          <w:b/>
          <w:sz w:val="24"/>
          <w:szCs w:val="24"/>
        </w:rPr>
      </w:pPr>
      <w:r w:rsidRPr="00AE77AE">
        <w:rPr>
          <w:rFonts w:ascii="Times New Roman" w:hAnsi="Times New Roman" w:cs="Times New Roman"/>
          <w:b/>
          <w:sz w:val="24"/>
          <w:szCs w:val="24"/>
        </w:rPr>
        <w:t>Главные цели основного общего образования состоят в:</w:t>
      </w:r>
    </w:p>
    <w:p w:rsidR="004F0106" w:rsidRPr="00AE77AE" w:rsidRDefault="004F0106" w:rsidP="004F0106">
      <w:pPr>
        <w:rPr>
          <w:rFonts w:ascii="Times New Roman" w:hAnsi="Times New Roman" w:cs="Times New Roman"/>
          <w:sz w:val="24"/>
          <w:szCs w:val="24"/>
        </w:rPr>
      </w:pPr>
      <w:r w:rsidRPr="00AE77AE">
        <w:rPr>
          <w:rFonts w:ascii="Times New Roman" w:hAnsi="Times New Roman" w:cs="Times New Roman"/>
          <w:sz w:val="24"/>
          <w:szCs w:val="24"/>
        </w:rPr>
        <w:t>1. формировании целостного представления о мире, основанного на приобретенных знаниях, умениях и способах деятельности;</w:t>
      </w:r>
    </w:p>
    <w:p w:rsidR="004F0106" w:rsidRPr="00AE77AE" w:rsidRDefault="004F0106" w:rsidP="004F0106">
      <w:pPr>
        <w:rPr>
          <w:rFonts w:ascii="Times New Roman" w:hAnsi="Times New Roman" w:cs="Times New Roman"/>
          <w:sz w:val="24"/>
          <w:szCs w:val="24"/>
        </w:rPr>
      </w:pPr>
      <w:r w:rsidRPr="00AE77AE">
        <w:rPr>
          <w:rFonts w:ascii="Times New Roman" w:hAnsi="Times New Roman" w:cs="Times New Roman"/>
          <w:sz w:val="24"/>
          <w:szCs w:val="24"/>
        </w:rPr>
        <w:t>2. приобретении опыта разнообразной деятельности, познания и самопознания;</w:t>
      </w:r>
    </w:p>
    <w:p w:rsidR="004F0106" w:rsidRPr="00AE77AE" w:rsidRDefault="004F0106" w:rsidP="004F0106">
      <w:pPr>
        <w:rPr>
          <w:rFonts w:ascii="Times New Roman" w:hAnsi="Times New Roman" w:cs="Times New Roman"/>
          <w:sz w:val="24"/>
          <w:szCs w:val="24"/>
        </w:rPr>
      </w:pPr>
      <w:r w:rsidRPr="00AE77AE">
        <w:rPr>
          <w:rFonts w:ascii="Times New Roman" w:hAnsi="Times New Roman" w:cs="Times New Roman"/>
          <w:sz w:val="24"/>
          <w:szCs w:val="24"/>
        </w:rPr>
        <w:t>3. подготовке к осуществлению осознанного выбора индивидуальной образовательной или профессиональной траектории.</w:t>
      </w:r>
    </w:p>
    <w:p w:rsidR="004F0106" w:rsidRPr="00AE77AE" w:rsidRDefault="004F0106" w:rsidP="004F0106">
      <w:pPr>
        <w:rPr>
          <w:rFonts w:ascii="Times New Roman" w:hAnsi="Times New Roman" w:cs="Times New Roman"/>
          <w:sz w:val="24"/>
          <w:szCs w:val="24"/>
        </w:rPr>
      </w:pPr>
      <w:r w:rsidRPr="00AE77AE">
        <w:rPr>
          <w:rFonts w:ascii="Times New Roman" w:hAnsi="Times New Roman" w:cs="Times New Roman"/>
          <w:sz w:val="24"/>
          <w:szCs w:val="24"/>
        </w:rPr>
        <w:t xml:space="preserve"> Большой вклад в достижение главных целей основного общего образования вносит изучение химии, которое призвано обеспечить:</w:t>
      </w:r>
    </w:p>
    <w:p w:rsidR="004F0106" w:rsidRPr="00AE77AE" w:rsidRDefault="004F0106" w:rsidP="004F0106">
      <w:pPr>
        <w:rPr>
          <w:rFonts w:ascii="Times New Roman" w:hAnsi="Times New Roman" w:cs="Times New Roman"/>
          <w:sz w:val="24"/>
          <w:szCs w:val="24"/>
        </w:rPr>
      </w:pPr>
      <w:r w:rsidRPr="00AE77AE">
        <w:rPr>
          <w:rFonts w:ascii="Times New Roman" w:hAnsi="Times New Roman" w:cs="Times New Roman"/>
          <w:sz w:val="24"/>
          <w:szCs w:val="24"/>
        </w:rPr>
        <w:t>1. формирование системы химических знаний как компонента естественно-научной картины мира;</w:t>
      </w:r>
    </w:p>
    <w:p w:rsidR="004F0106" w:rsidRPr="00AE77AE" w:rsidRDefault="004F0106" w:rsidP="004F0106">
      <w:pPr>
        <w:rPr>
          <w:rFonts w:ascii="Times New Roman" w:hAnsi="Times New Roman" w:cs="Times New Roman"/>
          <w:sz w:val="24"/>
          <w:szCs w:val="24"/>
        </w:rPr>
      </w:pPr>
      <w:r w:rsidRPr="00AE77AE">
        <w:rPr>
          <w:rFonts w:ascii="Times New Roman" w:hAnsi="Times New Roman" w:cs="Times New Roman"/>
          <w:sz w:val="24"/>
          <w:szCs w:val="24"/>
        </w:rPr>
        <w:t>2. развитие личности обучающихся, их интеллектуальное и нравственное совершенствование, формирование у них гуманистических</w:t>
      </w:r>
    </w:p>
    <w:p w:rsidR="004F0106" w:rsidRPr="00AE77AE" w:rsidRDefault="004F0106" w:rsidP="004F0106">
      <w:pPr>
        <w:rPr>
          <w:rFonts w:ascii="Times New Roman" w:hAnsi="Times New Roman" w:cs="Times New Roman"/>
          <w:sz w:val="24"/>
          <w:szCs w:val="24"/>
        </w:rPr>
      </w:pPr>
      <w:r w:rsidRPr="00AE77AE">
        <w:rPr>
          <w:rFonts w:ascii="Times New Roman" w:hAnsi="Times New Roman" w:cs="Times New Roman"/>
          <w:sz w:val="24"/>
          <w:szCs w:val="24"/>
        </w:rPr>
        <w:t>отношений и экологически целесообразного поведения в быту и трудовой деятельности;</w:t>
      </w:r>
    </w:p>
    <w:p w:rsidR="004F0106" w:rsidRPr="00AE77AE" w:rsidRDefault="004F0106" w:rsidP="004F0106">
      <w:pPr>
        <w:rPr>
          <w:rFonts w:ascii="Times New Roman" w:hAnsi="Times New Roman" w:cs="Times New Roman"/>
          <w:sz w:val="24"/>
          <w:szCs w:val="24"/>
        </w:rPr>
      </w:pPr>
      <w:r w:rsidRPr="00AE77AE">
        <w:rPr>
          <w:rFonts w:ascii="Times New Roman" w:hAnsi="Times New Roman" w:cs="Times New Roman"/>
          <w:sz w:val="24"/>
          <w:szCs w:val="24"/>
        </w:rPr>
        <w:t>3. выработку понимания общественной потребности в развитии химии, а также формирование отношения к химии как к возможной</w:t>
      </w:r>
    </w:p>
    <w:p w:rsidR="004F0106" w:rsidRPr="00AE77AE" w:rsidRDefault="004F0106" w:rsidP="004F0106">
      <w:pPr>
        <w:rPr>
          <w:rFonts w:ascii="Times New Roman" w:hAnsi="Times New Roman" w:cs="Times New Roman"/>
          <w:sz w:val="24"/>
          <w:szCs w:val="24"/>
        </w:rPr>
      </w:pPr>
      <w:r w:rsidRPr="00AE77AE">
        <w:rPr>
          <w:rFonts w:ascii="Times New Roman" w:hAnsi="Times New Roman" w:cs="Times New Roman"/>
          <w:sz w:val="24"/>
          <w:szCs w:val="24"/>
        </w:rPr>
        <w:t>области будущей практической деятельности;</w:t>
      </w:r>
    </w:p>
    <w:p w:rsidR="004F0106" w:rsidRPr="00AE77AE" w:rsidRDefault="004F0106" w:rsidP="004F0106">
      <w:pPr>
        <w:rPr>
          <w:rFonts w:ascii="Times New Roman" w:hAnsi="Times New Roman" w:cs="Times New Roman"/>
          <w:sz w:val="24"/>
          <w:szCs w:val="24"/>
        </w:rPr>
      </w:pPr>
      <w:r w:rsidRPr="00AE77AE">
        <w:rPr>
          <w:rFonts w:ascii="Times New Roman" w:hAnsi="Times New Roman" w:cs="Times New Roman"/>
          <w:sz w:val="24"/>
          <w:szCs w:val="24"/>
        </w:rPr>
        <w:t>4. формирование умений безопасного обращения с веществами, используемыми в повседневной жизни.</w:t>
      </w:r>
      <w:bookmarkStart w:id="0" w:name="_GoBack"/>
      <w:bookmarkEnd w:id="0"/>
    </w:p>
    <w:sectPr w:rsidR="004F0106" w:rsidRPr="00AE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802B5"/>
    <w:multiLevelType w:val="hybridMultilevel"/>
    <w:tmpl w:val="35B0F408"/>
    <w:lvl w:ilvl="0" w:tplc="967539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52F60"/>
    <w:multiLevelType w:val="hybridMultilevel"/>
    <w:tmpl w:val="6FC092D0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76474F3A"/>
    <w:multiLevelType w:val="hybridMultilevel"/>
    <w:tmpl w:val="6136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2CDF"/>
    <w:multiLevelType w:val="hybridMultilevel"/>
    <w:tmpl w:val="42460D88"/>
    <w:lvl w:ilvl="0" w:tplc="26745597">
      <w:start w:val="1"/>
      <w:numFmt w:val="decimal"/>
      <w:lvlText w:val="%1."/>
      <w:lvlJc w:val="left"/>
      <w:pPr>
        <w:ind w:left="720" w:hanging="360"/>
      </w:pPr>
    </w:lvl>
    <w:lvl w:ilvl="1" w:tplc="26745597" w:tentative="1">
      <w:start w:val="1"/>
      <w:numFmt w:val="lowerLetter"/>
      <w:lvlText w:val="%2."/>
      <w:lvlJc w:val="left"/>
      <w:pPr>
        <w:ind w:left="1440" w:hanging="360"/>
      </w:pPr>
    </w:lvl>
    <w:lvl w:ilvl="2" w:tplc="26745597" w:tentative="1">
      <w:start w:val="1"/>
      <w:numFmt w:val="lowerRoman"/>
      <w:lvlText w:val="%3."/>
      <w:lvlJc w:val="right"/>
      <w:pPr>
        <w:ind w:left="2160" w:hanging="180"/>
      </w:pPr>
    </w:lvl>
    <w:lvl w:ilvl="3" w:tplc="26745597" w:tentative="1">
      <w:start w:val="1"/>
      <w:numFmt w:val="decimal"/>
      <w:lvlText w:val="%4."/>
      <w:lvlJc w:val="left"/>
      <w:pPr>
        <w:ind w:left="2880" w:hanging="360"/>
      </w:pPr>
    </w:lvl>
    <w:lvl w:ilvl="4" w:tplc="26745597" w:tentative="1">
      <w:start w:val="1"/>
      <w:numFmt w:val="lowerLetter"/>
      <w:lvlText w:val="%5."/>
      <w:lvlJc w:val="left"/>
      <w:pPr>
        <w:ind w:left="3600" w:hanging="360"/>
      </w:pPr>
    </w:lvl>
    <w:lvl w:ilvl="5" w:tplc="26745597" w:tentative="1">
      <w:start w:val="1"/>
      <w:numFmt w:val="lowerRoman"/>
      <w:lvlText w:val="%6."/>
      <w:lvlJc w:val="right"/>
      <w:pPr>
        <w:ind w:left="4320" w:hanging="180"/>
      </w:pPr>
    </w:lvl>
    <w:lvl w:ilvl="6" w:tplc="26745597" w:tentative="1">
      <w:start w:val="1"/>
      <w:numFmt w:val="decimal"/>
      <w:lvlText w:val="%7."/>
      <w:lvlJc w:val="left"/>
      <w:pPr>
        <w:ind w:left="5040" w:hanging="360"/>
      </w:pPr>
    </w:lvl>
    <w:lvl w:ilvl="7" w:tplc="26745597" w:tentative="1">
      <w:start w:val="1"/>
      <w:numFmt w:val="lowerLetter"/>
      <w:lvlText w:val="%8."/>
      <w:lvlJc w:val="left"/>
      <w:pPr>
        <w:ind w:left="5760" w:hanging="360"/>
      </w:pPr>
    </w:lvl>
    <w:lvl w:ilvl="8" w:tplc="2674559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4A"/>
    <w:rsid w:val="0002793E"/>
    <w:rsid w:val="0004214A"/>
    <w:rsid w:val="00204A50"/>
    <w:rsid w:val="004F0106"/>
    <w:rsid w:val="00AE77AE"/>
    <w:rsid w:val="00BE29D5"/>
    <w:rsid w:val="00E46F41"/>
    <w:rsid w:val="00E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11614-CA9E-4341-B61A-865C21C8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F010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4F010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5</cp:revision>
  <dcterms:created xsi:type="dcterms:W3CDTF">2019-10-28T08:24:00Z</dcterms:created>
  <dcterms:modified xsi:type="dcterms:W3CDTF">2021-06-09T00:53:00Z</dcterms:modified>
</cp:coreProperties>
</file>